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AF" w:rsidRPr="008D39FA" w:rsidRDefault="00F90FAF" w:rsidP="00F90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NABORZE NA WOLNE STANOWISKO URZĘDNICZE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 im. Jana III Sobieskiego w Porajowie przy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Górniczej 1C ogłasza otwarty i konkurencyjny nabór na wolne stanowisko pracy urzędnicze: 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Księgowy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Wymagania niezbędne dotyczące stanowiska: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średnie i dwuletni staż pracy na podobnym stanowisku lub wyższe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ekonomii bez stażu pracy,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procedur księgowych i 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owiązujących przepisów prawnych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księgowości,  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korzystania z zasobów internetowych dotyczących prawa finansowego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wymaganej dokumentacji, sprawozdań,</w:t>
      </w:r>
    </w:p>
    <w:p w:rsidR="00F90FAF" w:rsidRPr="008D39FA" w:rsidRDefault="00F90FAF" w:rsidP="00F90F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o Ochronie Danych Osobowych.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Wymagania dodatkowe: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adczenie zawodowe w księgowości,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z zakresu ustawy o rachunkowości, ustawy o finansach publicznych, przepisów dotyczących: podatków dochodowych, podatku od towarów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usług, ubezpieczeń społecznych,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programu PŁATNIK,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systemu bankowości elektronicznej PKO BP,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zagadnień płacowych oraz ubezpieczeniowych w jednostkach budżetowych,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programu Microsoft Office (EXCEL, WORD)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 odpowiedzialność,  zdyscyplinowanie, sumienność, systematyczność,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organizacji pracy własnej oraz pracy w zespole,</w:t>
      </w:r>
    </w:p>
    <w:p w:rsidR="00F90FAF" w:rsidRPr="008D39FA" w:rsidRDefault="00F90FAF" w:rsidP="00F90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resją czasu, odporność na stres.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Zakres zadań wykonywanych na stanowisku: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wynagrodzeń pracowników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90FAF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przelewów bankowych, 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sprawozdań rozliczeniowych 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ZUS, US i GUS,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wydruki,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przekazów elektronicznych w systemie PŁATNIK,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rozliczanie umów cywilnoprawnych,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wypłat dla pracowników z ZFŚS,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 rzetelności dokumentów dotyczących operacji gospodarczych,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korespondencj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 zakresie prowadzonych spraw,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dokumentów źródłowych do programu księgowego,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dokonywanie kontroli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kumentów pod względem 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rozrachunków – kontrola,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odsetek karnych za niedotrzymanie terminów zapłat,</w:t>
      </w:r>
    </w:p>
    <w:p w:rsidR="00F90FAF" w:rsidRPr="008D39FA" w:rsidRDefault="00F90FAF" w:rsidP="00F90FA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rzetelnością wystawianych i przyjmowanych dokumentów ksi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ęgowych, właściwym ich obiegiem.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o warunkach pracy na stanowisku: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1. Praca w pełnym wymi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arze czasu pracy.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  biurowa wykonywana w przeważającej części za pośrednictwem komputera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3. Proponowana forma zatrudnieni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umowa na czas określony  do dnia 31-08-2022 r. </w:t>
      </w:r>
    </w:p>
    <w:p w:rsidR="00F90FAF" w:rsidRPr="008D39FA" w:rsidRDefault="00F90FAF" w:rsidP="00F90FA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Wymagane dokumenty: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spełnienie wymagania w zakresie wykształcenia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spełnienie wymagania w zakresie doświa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dczenia zawodowego/ stażu pracy.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innych dokumentów  potwierdzających posiadane kwalifikacje i umiejętności (np. o ukończ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onych kursach, szkoleniach itp., 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kandydat takie posiada)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potwie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rdzające nieposzlakowaną opinię.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i korzystaniu z pełni praw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skazania prawomocnym wyrokiem  sądu za umyślne przestępstwo ścigane z oskarżenia publicznego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posiadanym obywatelstwie polskim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 Kserokopia dokumentu potwierdzającego  niepełnosprawność.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Terminy i miejsce składania dokumentów: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z dopiskiem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bór na wolne stanowisko księgowy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składać w formie pisemnej w zaklejonych kopertach w sekretariacie  Szkoły Podstawowej im. Jana III Sobieskiego w Porajowie (I piętro pokój nr 112) lub przesłać na adres Szkoła Podstawowa im. Jana III Sobieskiego w Porajowie ul. Górnicza 1 C 59-921 Porajów 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 08.02.2021 r.  do godziny 10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 zachowaniu terminu decyduje data wpływu oferty do Szkoły lub data złożenia w Szkole).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Dostarczone dokumenty zostaną poddane analizie, w wyniku której zostanie sporządzona lista kandydatów spełniających określone w ogłoszeniu wymagania. W celu przeprowadzenia dalszego etapu rekrutacji skontaktujemy się  z wybranymi osobami, w związku z tym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prosimy o zamieszczenie w zgłoszeniu nr telefonu kontaktowego.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powiadomieni telefonicznie.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wynikach naboru zostanie ogłoszona po zakończeniu postępowania kwalifikacyjnego w Biuletynie Informacji Publicznej Szkoły Podstawowej im. Jana III Sobieskiego w Porajowie oraz na tablicy ogłoszeń w jednostce.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Wyłoniony w drodze naboru kandydat przed zawarciem umowy o pracę zobowiązany jest dostarczyć do wglądu oryginały złożonych dokumentów.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udziela:</w:t>
      </w:r>
    </w:p>
    <w:p w:rsidR="00F90FAF" w:rsidRPr="0041367C" w:rsidRDefault="00F90FAF" w:rsidP="00F90F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Główna księgowa Szkoły Podstawowej  im. Jana III Sobieskiego w Porajowie -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75 77 38 223</w:t>
      </w:r>
      <w:r w:rsidRPr="004136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osobowe – klauzula informacyjna:</w:t>
      </w:r>
    </w:p>
    <w:p w:rsidR="00F90FAF" w:rsidRPr="00E32AB6" w:rsidRDefault="00F90FAF" w:rsidP="00F90FAF">
      <w:pPr>
        <w:jc w:val="both"/>
        <w:rPr>
          <w:rFonts w:cstheme="minorHAnsi"/>
        </w:rPr>
      </w:pPr>
      <w:r w:rsidRPr="00E32AB6">
        <w:rPr>
          <w:rFonts w:cstheme="minorHAnsi"/>
        </w:rPr>
        <w:t xml:space="preserve">Zgodnie z art. 13 Rozporządzenia Parlamentu Europejskiego i Rady (UE) 2016/679 z dnia 27 kwietnia 2016 roku w sprawie ochrony osób fizycznych, w związku z przetwarzaniem danych osobowych </w:t>
      </w:r>
      <w:r>
        <w:rPr>
          <w:rFonts w:cstheme="minorHAnsi"/>
        </w:rPr>
        <w:br/>
      </w:r>
      <w:r w:rsidRPr="00E32AB6">
        <w:rPr>
          <w:rFonts w:cstheme="minorHAnsi"/>
        </w:rPr>
        <w:t>i w sprawie swobodnego przepływu takich danych oraz uchylenia dyrektywy 95/46/WE, zwane dalej RODO, informuje, że: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32AB6">
        <w:rPr>
          <w:rFonts w:cstheme="minorHAnsi"/>
        </w:rPr>
        <w:t>Administratorem</w:t>
      </w:r>
      <w:r w:rsidRPr="00E32AB6">
        <w:rPr>
          <w:rFonts w:cstheme="minorHAnsi"/>
          <w:color w:val="000000" w:themeColor="text1"/>
        </w:rPr>
        <w:t xml:space="preserve"> Pani/Pana danych osobowych jest: Szkoła Podstawowa im. Jana III Sobieskiego w Porajowie, ul. Górnicza 1 C, 59-921 Porajów.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32AB6">
        <w:rPr>
          <w:rFonts w:cstheme="minorHAnsi"/>
          <w:color w:val="000000" w:themeColor="text1"/>
        </w:rPr>
        <w:t xml:space="preserve">Administrator powołał Inspektora Ochrony Danych – Rafał Wielgus, adres e-mail: </w:t>
      </w:r>
      <w:hyperlink r:id="rId5" w:history="1">
        <w:r w:rsidRPr="00E32AB6">
          <w:rPr>
            <w:rStyle w:val="Hipercze"/>
            <w:rFonts w:cstheme="minorHAnsi"/>
          </w:rPr>
          <w:t>iod@bhpex.pl</w:t>
        </w:r>
      </w:hyperlink>
      <w:r w:rsidRPr="00E32AB6">
        <w:rPr>
          <w:rFonts w:cstheme="minorHAnsi"/>
          <w:color w:val="000000" w:themeColor="text1"/>
        </w:rPr>
        <w:t>, nr tel.: 68 411 40 00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32AB6">
        <w:rPr>
          <w:rFonts w:cstheme="minorHAnsi"/>
          <w:color w:val="000000" w:themeColor="text1"/>
        </w:rPr>
        <w:t>Celem przetwarzania danych osobowych jest realizacja praw i obowiązków w ramach nawiązania i realizacji stosunku pracy z pracownikiem:</w:t>
      </w:r>
    </w:p>
    <w:p w:rsidR="00F90FAF" w:rsidRPr="00E32AB6" w:rsidRDefault="00F90FAF" w:rsidP="00F90FA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32AB6">
        <w:rPr>
          <w:rFonts w:cstheme="minorHAnsi"/>
        </w:rPr>
        <w:t>na podstawie art. 6 ust. 1 lit. a RODO w ramach wyrażonej zgody na przetwarzania danych osobowych w związku z prowadzeniem rekrutacji,</w:t>
      </w:r>
    </w:p>
    <w:p w:rsidR="00F90FAF" w:rsidRPr="00E32AB6" w:rsidRDefault="00F90FAF" w:rsidP="00F90FA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32AB6">
        <w:rPr>
          <w:rFonts w:cstheme="minorHAnsi"/>
        </w:rPr>
        <w:t>na podstawie art. 6 ust. 1 lit. b RODO w celu podjęcia działań przed zawarciem umowy zmierzających do podjęcia i realizacji stosunku pracy.</w:t>
      </w:r>
    </w:p>
    <w:p w:rsidR="00F90FAF" w:rsidRPr="00E32AB6" w:rsidRDefault="00F90FAF" w:rsidP="00F90FA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32AB6">
        <w:rPr>
          <w:rFonts w:cstheme="minorHAnsi"/>
        </w:rPr>
        <w:t>na podstawie art. 6 ust. 1 lit. c RODO, dane osobowe będą przetwarzane w celu realizacji obowiązku prawnego ciążącego na Administratorze.</w:t>
      </w:r>
    </w:p>
    <w:p w:rsidR="00F90FAF" w:rsidRPr="00E32AB6" w:rsidRDefault="00F90FAF" w:rsidP="00F90FA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32AB6">
        <w:rPr>
          <w:rFonts w:cstheme="minorHAnsi"/>
        </w:rPr>
        <w:t>na podstawie art. 6 ust. 1 lit. f RODO do celów wynikających z prawnie uzasadnionych interesów realizowanych przez Administratora (tj. w szczególności: ustalenie, dochodzenie i obrona przed roszczeniami);</w:t>
      </w:r>
    </w:p>
    <w:p w:rsidR="00F90FAF" w:rsidRPr="00E32AB6" w:rsidRDefault="00F90FAF" w:rsidP="00F90FAF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32AB6">
        <w:rPr>
          <w:rFonts w:cstheme="minorHAnsi"/>
        </w:rPr>
        <w:t>na podstawie art. 9 ust. 2 ust. 1 lit. h RODO, jako niezbędne do oceny zdolności pracownika do pracy.</w:t>
      </w:r>
    </w:p>
    <w:p w:rsidR="00F90FAF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32AB6">
        <w:rPr>
          <w:rFonts w:cstheme="minorHAnsi"/>
        </w:rPr>
        <w:t>Odbiorcami Pani/Pana danych osobowych mogą być tylko podmioty uprawnione do odbioru Pani/Pana danych w uzasadnionych przypadkach albo na podstawie odpowiednich przepisów prawa, w szczególności Podmioty przetwarzające w imieniu Administratora zgodnie z art. 28 RODO (np. medycyna pracy)</w:t>
      </w:r>
      <w:r>
        <w:rPr>
          <w:rFonts w:cstheme="minorHAnsi"/>
        </w:rPr>
        <w:t>.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osobowe pochodzą od osoby, której dotyczą bądź osoby legitymującej się odpowiednim pełnomocnictwem.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32AB6">
        <w:rPr>
          <w:rFonts w:cstheme="minorHAnsi"/>
        </w:rPr>
        <w:t xml:space="preserve">Pani/Pana dane osobowe przechowywane będą przez okres wskazany przepisami prawa oraz wyrażoną zgodą. 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E32AB6">
        <w:rPr>
          <w:rFonts w:cstheme="minorHAnsi"/>
        </w:rPr>
        <w:t>Posiada Pani/Pan prawo do żądania od Administratora dostępu do danych osobowych, prawo do ich sprostowania i usunięcia danych, ograniczenia przetwarzania, prawo do wniesienia sprzeciwu wobec przetwarzania, prawo do cofnięcia zgody w dowolnym momencie.</w:t>
      </w:r>
    </w:p>
    <w:p w:rsidR="00F90FAF" w:rsidRPr="00E32AB6" w:rsidRDefault="00F90FAF" w:rsidP="00F90FAF">
      <w:pPr>
        <w:pStyle w:val="Akapitzlist"/>
        <w:jc w:val="both"/>
        <w:rPr>
          <w:rFonts w:cstheme="minorHAnsi"/>
          <w:i/>
          <w:iCs/>
        </w:rPr>
      </w:pPr>
      <w:r w:rsidRPr="00E32AB6">
        <w:rPr>
          <w:rFonts w:cstheme="minorHAnsi"/>
          <w:b/>
          <w:bCs/>
          <w:i/>
          <w:iCs/>
        </w:rPr>
        <w:t xml:space="preserve">Uwaga: </w:t>
      </w:r>
      <w:r w:rsidRPr="00E32AB6">
        <w:rPr>
          <w:rFonts w:cstheme="minorHAnsi"/>
          <w:i/>
          <w:iCs/>
        </w:rPr>
        <w:t xml:space="preserve">prawo do usunięcia danych nie ma zastosowania w zakresie w jakim przetwarzanie jest niezbędne do wywiązania się z prawnego obowiązku wymagającego przetwarzania </w:t>
      </w:r>
      <w:r>
        <w:rPr>
          <w:rFonts w:cstheme="minorHAnsi"/>
          <w:i/>
          <w:iCs/>
        </w:rPr>
        <w:br/>
      </w:r>
      <w:r w:rsidRPr="00E32AB6">
        <w:rPr>
          <w:rFonts w:cstheme="minorHAnsi"/>
          <w:i/>
          <w:iCs/>
        </w:rPr>
        <w:lastRenderedPageBreak/>
        <w:t xml:space="preserve">na mocy prawa Unii lub prawa państwa członkowskiego, któremu podlega Administrator, </w:t>
      </w:r>
      <w:r>
        <w:rPr>
          <w:rFonts w:cstheme="minorHAnsi"/>
          <w:i/>
          <w:iCs/>
        </w:rPr>
        <w:br/>
      </w:r>
      <w:r w:rsidRPr="00E32AB6">
        <w:rPr>
          <w:rFonts w:cstheme="minorHAnsi"/>
          <w:i/>
          <w:iCs/>
        </w:rPr>
        <w:t>lub do wykonania zadania realizowanego w interesie publicznym lub w ramach sprawowania władzy publicznej powierzonej Administratorowi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  <w:i/>
          <w:iCs/>
        </w:rPr>
      </w:pPr>
      <w:r w:rsidRPr="00E32AB6">
        <w:rPr>
          <w:rFonts w:cstheme="minorHAnsi"/>
        </w:rPr>
        <w:t>Ma Pani/Pan prawo wniesienia skargi do organu nadzorczego, którym jest Prezes Urzędu Ochrony Danych Osobowych, ul. Stawki 2, 00-193 Warszawa</w:t>
      </w:r>
      <w:r>
        <w:rPr>
          <w:rFonts w:cstheme="minorHAnsi"/>
        </w:rPr>
        <w:t>.</w:t>
      </w:r>
    </w:p>
    <w:p w:rsidR="00F90FAF" w:rsidRPr="00E32AB6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  <w:i/>
          <w:iCs/>
        </w:rPr>
      </w:pPr>
      <w:r w:rsidRPr="00E32AB6">
        <w:rPr>
          <w:rFonts w:cstheme="minorHAnsi"/>
        </w:rPr>
        <w:t>Podanie danych osobowych wymaganych przepisami prawa jest obligatoryjne, a w pozostałych zakresie jest dobrowolne. Niepodanie danych wymaganych przepisami prawa skutkuje brakiem możliwości wzięcia udziału w procesie rekrutacji.</w:t>
      </w:r>
    </w:p>
    <w:p w:rsidR="00F90FAF" w:rsidRPr="00B64B27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  <w:i/>
          <w:iCs/>
        </w:rPr>
      </w:pPr>
      <w:r w:rsidRPr="00E32AB6">
        <w:rPr>
          <w:rFonts w:cstheme="minorHAnsi"/>
        </w:rPr>
        <w:t>Dane osobowe nie są przetwarzane w sposób zautomatyzowany – w tym nie są profilowane.</w:t>
      </w:r>
    </w:p>
    <w:p w:rsidR="00F90FAF" w:rsidRPr="0041367C" w:rsidRDefault="00F90FAF" w:rsidP="00F90FAF">
      <w:pPr>
        <w:pStyle w:val="Akapitzlist"/>
        <w:numPr>
          <w:ilvl w:val="0"/>
          <w:numId w:val="7"/>
        </w:num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Dane osobowe nie są przekazywane do państw trzecich ani organizacji międzynarodowych. 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8D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Inne: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ma możliwości przyjmowania dokumentów 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likacyjnych droga elektroniczną.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2.Oferty niespełniające wymogów formalnych, niepodpisane, niekompletne, przesłane po terminie nie będą rozpatrywane. Dokumenty te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gą zostać odebrane do dnia 31.01.2022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a nieodebrane po tym terminie zostaną komisyjnie zniszczone,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. Kandydaci, którzy zostaną zaproszeni na test kwalifikacyjny, proszeni są o zabran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ze sobą dokumentu tożsamości.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oświadczenia muszą posiadać datę i własnoręczny podpis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 o wyniku naboru będzie umieszczona na stronie internetowej Biuletynu Informacji Publicznej oraz tablicy informacyjnej w szkole w Porajow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Dodatkowe informacje można uzyskać pod nr. tel. 075 77 -38-223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Nasza szkoła jest pracodawcą równych szans i wszystkie aplikacje są rozważane z równą uwagą bez względu na płeć, wiek  niepełnosprawność, rasę, narodowość, przekonania polityczne, przynależność związkową, pochodzenie etniczne, wyznanie, orientację seksualną czy też jakąkolwiek inną cechę prawnie chronioną.</w:t>
      </w:r>
    </w:p>
    <w:p w:rsidR="00F90FAF" w:rsidRPr="008D39FA" w:rsidRDefault="00F90FAF" w:rsidP="00F90F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przekazywane przeze mnie dokumenty aplikacyjne zawierają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szerszym zakresie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stanowi art. 22</w:t>
      </w:r>
      <w:r w:rsidRPr="008D39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pracy. W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powyższym wyrażam dobrowolną zgodę na ich przetwarzanie przez Szkołę Podstawową im. Jana III Sobieskiego</w:t>
      </w: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Porajowie  dla potrzeb niezbędnych do przeprowadzenia rekrutacji. 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90FAF" w:rsidRPr="008D39FA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Porajów, dnia ……………………..                                                         …………………………………………      </w:t>
      </w:r>
      <w:r w:rsidRPr="008D39F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 czytelny podpis kandydata</w:t>
      </w:r>
    </w:p>
    <w:p w:rsidR="00F90FAF" w:rsidRDefault="00F90FAF" w:rsidP="00F90F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9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40224" w:rsidRDefault="00940224"/>
    <w:sectPr w:rsidR="00940224" w:rsidSect="00F90FA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235B6"/>
    <w:multiLevelType w:val="multilevel"/>
    <w:tmpl w:val="82AA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A6051"/>
    <w:multiLevelType w:val="hybridMultilevel"/>
    <w:tmpl w:val="7A1CE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5242A6"/>
    <w:multiLevelType w:val="multilevel"/>
    <w:tmpl w:val="32DA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0490E"/>
    <w:multiLevelType w:val="hybridMultilevel"/>
    <w:tmpl w:val="27B49440"/>
    <w:lvl w:ilvl="0" w:tplc="045C7C8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749"/>
    <w:multiLevelType w:val="multilevel"/>
    <w:tmpl w:val="554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946CE"/>
    <w:multiLevelType w:val="multilevel"/>
    <w:tmpl w:val="443E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64A54"/>
    <w:multiLevelType w:val="multilevel"/>
    <w:tmpl w:val="7766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AF"/>
    <w:rsid w:val="00940224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6FC37-7BAA-4F2B-98EA-71FD8B81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F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0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hpex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114brk</cp:lastModifiedBy>
  <cp:revision>1</cp:revision>
  <dcterms:created xsi:type="dcterms:W3CDTF">2022-01-28T11:58:00Z</dcterms:created>
  <dcterms:modified xsi:type="dcterms:W3CDTF">2022-01-28T11:58:00Z</dcterms:modified>
</cp:coreProperties>
</file>